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F54A" w14:textId="77777777" w:rsidR="00EC6DAF" w:rsidRPr="00BD56AE" w:rsidRDefault="001E6D4C" w:rsidP="00EC6DAF">
      <w:pPr>
        <w:pStyle w:val="Heading1"/>
        <w:jc w:val="center"/>
        <w:rPr>
          <w:sz w:val="28"/>
          <w:szCs w:val="28"/>
          <w:u w:val="none"/>
        </w:rPr>
      </w:pPr>
      <w:r w:rsidRPr="00BD56AE">
        <w:rPr>
          <w:sz w:val="28"/>
          <w:szCs w:val="28"/>
          <w:u w:val="none"/>
        </w:rPr>
        <w:t xml:space="preserve">PCEP </w:t>
      </w:r>
      <w:r w:rsidRPr="00BD56AE">
        <w:rPr>
          <w:caps/>
          <w:sz w:val="28"/>
          <w:szCs w:val="28"/>
          <w:u w:val="none"/>
        </w:rPr>
        <w:t>Activity Note</w:t>
      </w:r>
    </w:p>
    <w:p w14:paraId="2D10D301" w14:textId="77777777" w:rsidR="00EC6DAF" w:rsidRDefault="00EC6DAF" w:rsidP="001E6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39"/>
      </w:tblGrid>
      <w:tr w:rsidR="00EC6DAF" w14:paraId="139D0928" w14:textId="77777777" w:rsidTr="00627F1D">
        <w:tc>
          <w:tcPr>
            <w:tcW w:w="2448" w:type="dxa"/>
            <w:shd w:val="clear" w:color="auto" w:fill="auto"/>
          </w:tcPr>
          <w:p w14:paraId="797B8CE6" w14:textId="77777777" w:rsidR="00EC6DAF" w:rsidRPr="00627F1D" w:rsidRDefault="00EC6DAF" w:rsidP="001E6D4C">
            <w:pPr>
              <w:rPr>
                <w:b/>
              </w:rPr>
            </w:pPr>
            <w:r w:rsidRPr="00627F1D">
              <w:rPr>
                <w:b/>
              </w:rPr>
              <w:t>Job Seeker’s Name:</w:t>
            </w:r>
          </w:p>
        </w:tc>
        <w:tc>
          <w:tcPr>
            <w:tcW w:w="7128" w:type="dxa"/>
            <w:shd w:val="clear" w:color="auto" w:fill="auto"/>
          </w:tcPr>
          <w:p w14:paraId="13D954F5" w14:textId="77777777" w:rsidR="00EC6DAF" w:rsidRDefault="00EC6DAF" w:rsidP="001E6D4C"/>
        </w:tc>
      </w:tr>
      <w:tr w:rsidR="00EC6DAF" w14:paraId="13F1FD7B" w14:textId="77777777" w:rsidTr="00BD56AE">
        <w:trPr>
          <w:trHeight w:val="2160"/>
        </w:trPr>
        <w:tc>
          <w:tcPr>
            <w:tcW w:w="9576" w:type="dxa"/>
            <w:gridSpan w:val="2"/>
            <w:shd w:val="clear" w:color="auto" w:fill="auto"/>
          </w:tcPr>
          <w:p w14:paraId="0A750852" w14:textId="77777777" w:rsidR="00EC6DAF" w:rsidRPr="00627F1D" w:rsidRDefault="00EC6DAF" w:rsidP="00EC6DAF">
            <w:pPr>
              <w:rPr>
                <w:b/>
                <w:bCs/>
              </w:rPr>
            </w:pPr>
            <w:r w:rsidRPr="00627F1D">
              <w:rPr>
                <w:b/>
                <w:bCs/>
              </w:rPr>
              <w:t>Discovery Activity:</w:t>
            </w:r>
          </w:p>
          <w:p w14:paraId="46CCDB86" w14:textId="77777777" w:rsidR="00EC6DAF" w:rsidRPr="00627F1D" w:rsidRDefault="00EC6DAF" w:rsidP="00EC6DAF">
            <w:pPr>
              <w:rPr>
                <w:i/>
                <w:sz w:val="20"/>
                <w:szCs w:val="20"/>
              </w:rPr>
            </w:pPr>
            <w:r w:rsidRPr="00627F1D">
              <w:rPr>
                <w:i/>
                <w:sz w:val="20"/>
                <w:szCs w:val="20"/>
              </w:rPr>
              <w:t>State here exactly what you (the ES) have done with or for the job seeker on this day to get to know him/her better.</w:t>
            </w:r>
          </w:p>
          <w:p w14:paraId="3C0E8430" w14:textId="77777777" w:rsidR="00EC6DAF" w:rsidRDefault="00EC6DAF" w:rsidP="001E6D4C"/>
        </w:tc>
      </w:tr>
      <w:tr w:rsidR="00EC6DAF" w14:paraId="35B42B1F" w14:textId="77777777" w:rsidTr="00BD56AE">
        <w:trPr>
          <w:trHeight w:val="2160"/>
        </w:trPr>
        <w:tc>
          <w:tcPr>
            <w:tcW w:w="9576" w:type="dxa"/>
            <w:gridSpan w:val="2"/>
            <w:shd w:val="clear" w:color="auto" w:fill="auto"/>
          </w:tcPr>
          <w:p w14:paraId="45961B92" w14:textId="77777777" w:rsidR="00EC6DAF" w:rsidRPr="00627F1D" w:rsidRDefault="00EC6DAF" w:rsidP="00EC6DAF">
            <w:pPr>
              <w:rPr>
                <w:b/>
                <w:bCs/>
              </w:rPr>
            </w:pPr>
            <w:r w:rsidRPr="00627F1D">
              <w:rPr>
                <w:b/>
                <w:bCs/>
              </w:rPr>
              <w:t>Purpose:</w:t>
            </w:r>
          </w:p>
          <w:p w14:paraId="2AAC793F" w14:textId="77777777" w:rsidR="00EC6DAF" w:rsidRPr="00C74001" w:rsidRDefault="00EC6DAF" w:rsidP="00EC6DAF">
            <w:pPr>
              <w:rPr>
                <w:i/>
                <w:sz w:val="20"/>
                <w:szCs w:val="20"/>
              </w:rPr>
            </w:pPr>
            <w:r w:rsidRPr="00627F1D">
              <w:rPr>
                <w:i/>
                <w:sz w:val="20"/>
                <w:szCs w:val="20"/>
              </w:rPr>
              <w:t>State here why y</w:t>
            </w:r>
            <w:r w:rsidR="00C74001">
              <w:rPr>
                <w:i/>
                <w:sz w:val="20"/>
                <w:szCs w:val="20"/>
              </w:rPr>
              <w:t>ou are doing the above activity.</w:t>
            </w:r>
          </w:p>
        </w:tc>
      </w:tr>
      <w:tr w:rsidR="00EC6DAF" w14:paraId="2398D114" w14:textId="77777777" w:rsidTr="00BD56AE">
        <w:trPr>
          <w:trHeight w:val="2592"/>
        </w:trPr>
        <w:tc>
          <w:tcPr>
            <w:tcW w:w="9576" w:type="dxa"/>
            <w:gridSpan w:val="2"/>
            <w:shd w:val="clear" w:color="auto" w:fill="auto"/>
          </w:tcPr>
          <w:p w14:paraId="5BE717CE" w14:textId="77777777" w:rsidR="00EC6DAF" w:rsidRPr="00627F1D" w:rsidRDefault="002842F0" w:rsidP="00EC6DAF">
            <w:pPr>
              <w:rPr>
                <w:b/>
                <w:bCs/>
              </w:rPr>
            </w:pPr>
            <w:r w:rsidRPr="00627F1D">
              <w:rPr>
                <w:b/>
                <w:bCs/>
              </w:rPr>
              <w:t>Results (W</w:t>
            </w:r>
            <w:r w:rsidR="00EC6DAF" w:rsidRPr="00627F1D">
              <w:rPr>
                <w:b/>
                <w:bCs/>
              </w:rPr>
              <w:t>hat did you learn?):</w:t>
            </w:r>
          </w:p>
          <w:p w14:paraId="4B8927FB" w14:textId="77777777" w:rsidR="00EC6DAF" w:rsidRPr="00627F1D" w:rsidRDefault="00EC6DAF" w:rsidP="00EC6DAF">
            <w:pPr>
              <w:rPr>
                <w:i/>
                <w:sz w:val="20"/>
                <w:szCs w:val="20"/>
              </w:rPr>
            </w:pPr>
            <w:r w:rsidRPr="00627F1D">
              <w:rPr>
                <w:i/>
                <w:sz w:val="20"/>
                <w:szCs w:val="20"/>
              </w:rPr>
              <w:t>This is where your documentation will have substance. Clearly state what was learned, how the event or task went. Think of this as the most important section.</w:t>
            </w:r>
          </w:p>
          <w:p w14:paraId="67CFA278" w14:textId="77777777" w:rsidR="00EC6DAF" w:rsidRDefault="00EC6DAF" w:rsidP="001E6D4C"/>
        </w:tc>
      </w:tr>
      <w:tr w:rsidR="00EC6DAF" w14:paraId="4C0AEE13" w14:textId="77777777" w:rsidTr="00016B09">
        <w:trPr>
          <w:trHeight w:val="2592"/>
        </w:trPr>
        <w:tc>
          <w:tcPr>
            <w:tcW w:w="9576" w:type="dxa"/>
            <w:gridSpan w:val="2"/>
            <w:shd w:val="clear" w:color="auto" w:fill="auto"/>
          </w:tcPr>
          <w:p w14:paraId="3899ACEE" w14:textId="77777777" w:rsidR="00EC6DAF" w:rsidRPr="00627F1D" w:rsidRDefault="00EC6DAF" w:rsidP="00EC6DAF">
            <w:pPr>
              <w:rPr>
                <w:b/>
                <w:bCs/>
              </w:rPr>
            </w:pPr>
            <w:r w:rsidRPr="00627F1D">
              <w:rPr>
                <w:b/>
                <w:bCs/>
              </w:rPr>
              <w:t>Next Steps (time &amp; date of next activity; what else you need to learn):</w:t>
            </w:r>
          </w:p>
          <w:p w14:paraId="7A8BF6EE" w14:textId="77777777" w:rsidR="00EC6DAF" w:rsidRPr="00627F1D" w:rsidRDefault="00EC6DAF" w:rsidP="00EC6DAF">
            <w:pPr>
              <w:rPr>
                <w:i/>
                <w:sz w:val="20"/>
                <w:szCs w:val="20"/>
              </w:rPr>
            </w:pPr>
            <w:r w:rsidRPr="00627F1D">
              <w:rPr>
                <w:i/>
                <w:sz w:val="20"/>
                <w:szCs w:val="20"/>
              </w:rPr>
              <w:t>What are you going to do next and when? Here is where your planning comes in. What did you discover that you want to learn more about? Use this section to keep yourself on track.</w:t>
            </w:r>
          </w:p>
          <w:p w14:paraId="668D0BCF" w14:textId="77777777" w:rsidR="00EC6DAF" w:rsidRDefault="00EC6DAF" w:rsidP="001E6D4C"/>
        </w:tc>
      </w:tr>
    </w:tbl>
    <w:p w14:paraId="5A5C1BA1" w14:textId="77777777" w:rsidR="001E6D4C" w:rsidRDefault="001E6D4C" w:rsidP="001E6D4C"/>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38"/>
      </w:tblGrid>
      <w:tr w:rsidR="001E6D4C" w14:paraId="553DA3D3" w14:textId="77777777" w:rsidTr="00016B09">
        <w:tc>
          <w:tcPr>
            <w:tcW w:w="2610" w:type="dxa"/>
            <w:tcBorders>
              <w:top w:val="nil"/>
              <w:left w:val="nil"/>
              <w:bottom w:val="nil"/>
              <w:right w:val="nil"/>
            </w:tcBorders>
          </w:tcPr>
          <w:p w14:paraId="1A9CC954" w14:textId="77777777" w:rsidR="001E6D4C" w:rsidRDefault="00EC6DAF" w:rsidP="00EC6DAF">
            <w:pPr>
              <w:pStyle w:val="Heading1"/>
              <w:jc w:val="right"/>
              <w:rPr>
                <w:u w:val="none"/>
              </w:rPr>
            </w:pPr>
            <w:r>
              <w:rPr>
                <w:u w:val="none"/>
              </w:rPr>
              <w:t>Signature of ES:</w:t>
            </w:r>
          </w:p>
        </w:tc>
        <w:tc>
          <w:tcPr>
            <w:tcW w:w="3438" w:type="dxa"/>
            <w:tcBorders>
              <w:top w:val="nil"/>
              <w:left w:val="nil"/>
              <w:bottom w:val="single" w:sz="4" w:space="0" w:color="auto"/>
              <w:right w:val="nil"/>
            </w:tcBorders>
          </w:tcPr>
          <w:p w14:paraId="0BE46D31" w14:textId="77777777" w:rsidR="001E6D4C" w:rsidRPr="00923633" w:rsidRDefault="001E6D4C" w:rsidP="00EC6DAF">
            <w:pPr>
              <w:pStyle w:val="Heading1"/>
              <w:rPr>
                <w:u w:val="none"/>
              </w:rPr>
            </w:pPr>
          </w:p>
        </w:tc>
      </w:tr>
      <w:tr w:rsidR="00016B09" w14:paraId="4F7407C5" w14:textId="77777777" w:rsidTr="00016B09">
        <w:tc>
          <w:tcPr>
            <w:tcW w:w="2610" w:type="dxa"/>
            <w:tcBorders>
              <w:top w:val="nil"/>
              <w:left w:val="nil"/>
              <w:bottom w:val="nil"/>
              <w:right w:val="nil"/>
            </w:tcBorders>
          </w:tcPr>
          <w:p w14:paraId="38C2CA3E" w14:textId="77777777" w:rsidR="00016B09" w:rsidRDefault="00016B09" w:rsidP="00EC6DAF">
            <w:pPr>
              <w:pStyle w:val="Heading1"/>
              <w:jc w:val="right"/>
              <w:rPr>
                <w:u w:val="none"/>
              </w:rPr>
            </w:pPr>
            <w:r>
              <w:rPr>
                <w:u w:val="none"/>
              </w:rPr>
              <w:t>Print Name of ES:</w:t>
            </w:r>
          </w:p>
        </w:tc>
        <w:tc>
          <w:tcPr>
            <w:tcW w:w="3438" w:type="dxa"/>
            <w:tcBorders>
              <w:top w:val="single" w:sz="4" w:space="0" w:color="auto"/>
              <w:left w:val="nil"/>
              <w:bottom w:val="single" w:sz="4" w:space="0" w:color="auto"/>
              <w:right w:val="nil"/>
            </w:tcBorders>
          </w:tcPr>
          <w:p w14:paraId="23D57847" w14:textId="77777777" w:rsidR="00016B09" w:rsidRDefault="00016B09" w:rsidP="00EC6DAF">
            <w:pPr>
              <w:pStyle w:val="Heading1"/>
              <w:rPr>
                <w:u w:val="none"/>
              </w:rPr>
            </w:pPr>
          </w:p>
        </w:tc>
      </w:tr>
      <w:tr w:rsidR="00EC6DAF" w14:paraId="1EB84241" w14:textId="77777777" w:rsidTr="00016B09">
        <w:tc>
          <w:tcPr>
            <w:tcW w:w="2610" w:type="dxa"/>
            <w:tcBorders>
              <w:top w:val="nil"/>
              <w:left w:val="nil"/>
              <w:bottom w:val="nil"/>
              <w:right w:val="nil"/>
            </w:tcBorders>
          </w:tcPr>
          <w:p w14:paraId="315AF173" w14:textId="77777777" w:rsidR="00EC6DAF" w:rsidRDefault="00EC6DAF" w:rsidP="00EC6DAF">
            <w:pPr>
              <w:pStyle w:val="Heading1"/>
              <w:jc w:val="right"/>
              <w:rPr>
                <w:u w:val="none"/>
              </w:rPr>
            </w:pPr>
            <w:r>
              <w:rPr>
                <w:u w:val="none"/>
              </w:rPr>
              <w:t>SE Provider</w:t>
            </w:r>
            <w:r w:rsidR="00016B09">
              <w:rPr>
                <w:u w:val="none"/>
              </w:rPr>
              <w:t xml:space="preserve"> Name</w:t>
            </w:r>
            <w:r>
              <w:rPr>
                <w:u w:val="none"/>
              </w:rPr>
              <w:t>:</w:t>
            </w:r>
          </w:p>
        </w:tc>
        <w:tc>
          <w:tcPr>
            <w:tcW w:w="3438" w:type="dxa"/>
            <w:tcBorders>
              <w:top w:val="single" w:sz="4" w:space="0" w:color="auto"/>
              <w:left w:val="nil"/>
              <w:bottom w:val="single" w:sz="4" w:space="0" w:color="auto"/>
              <w:right w:val="nil"/>
            </w:tcBorders>
          </w:tcPr>
          <w:p w14:paraId="08ED9D4D" w14:textId="77777777" w:rsidR="00EC6DAF" w:rsidRDefault="00EC6DAF" w:rsidP="00EC6DAF">
            <w:pPr>
              <w:pStyle w:val="Heading1"/>
              <w:rPr>
                <w:u w:val="none"/>
              </w:rPr>
            </w:pPr>
          </w:p>
        </w:tc>
      </w:tr>
      <w:tr w:rsidR="00EC6DAF" w14:paraId="22E7E87E" w14:textId="77777777" w:rsidTr="00016B09">
        <w:tc>
          <w:tcPr>
            <w:tcW w:w="2610" w:type="dxa"/>
            <w:tcBorders>
              <w:top w:val="nil"/>
              <w:left w:val="nil"/>
              <w:bottom w:val="nil"/>
              <w:right w:val="nil"/>
            </w:tcBorders>
          </w:tcPr>
          <w:p w14:paraId="1DD282B2" w14:textId="77777777" w:rsidR="00EC6DAF" w:rsidRDefault="00EC6DAF" w:rsidP="00EC6DAF">
            <w:pPr>
              <w:pStyle w:val="Heading1"/>
              <w:jc w:val="right"/>
              <w:rPr>
                <w:u w:val="none"/>
              </w:rPr>
            </w:pPr>
            <w:r>
              <w:rPr>
                <w:u w:val="none"/>
              </w:rPr>
              <w:t>OVR Counselor Name:</w:t>
            </w:r>
          </w:p>
        </w:tc>
        <w:tc>
          <w:tcPr>
            <w:tcW w:w="3438" w:type="dxa"/>
            <w:tcBorders>
              <w:top w:val="single" w:sz="4" w:space="0" w:color="auto"/>
              <w:left w:val="nil"/>
              <w:bottom w:val="single" w:sz="4" w:space="0" w:color="auto"/>
              <w:right w:val="nil"/>
            </w:tcBorders>
          </w:tcPr>
          <w:p w14:paraId="2FEC9A4A" w14:textId="77777777" w:rsidR="00EC6DAF" w:rsidRDefault="00EC6DAF" w:rsidP="00EC6DAF">
            <w:pPr>
              <w:pStyle w:val="Heading1"/>
              <w:rPr>
                <w:u w:val="none"/>
              </w:rPr>
            </w:pPr>
          </w:p>
        </w:tc>
      </w:tr>
      <w:tr w:rsidR="00EC6DAF" w14:paraId="364450D4" w14:textId="77777777" w:rsidTr="00016B09">
        <w:tc>
          <w:tcPr>
            <w:tcW w:w="2610" w:type="dxa"/>
            <w:tcBorders>
              <w:top w:val="nil"/>
              <w:left w:val="nil"/>
              <w:bottom w:val="nil"/>
              <w:right w:val="nil"/>
            </w:tcBorders>
          </w:tcPr>
          <w:p w14:paraId="35CEFAEC" w14:textId="77777777" w:rsidR="00EC6DAF" w:rsidRDefault="00EC6DAF" w:rsidP="00EC6DAF">
            <w:pPr>
              <w:pStyle w:val="Heading1"/>
              <w:jc w:val="right"/>
              <w:rPr>
                <w:u w:val="none"/>
              </w:rPr>
            </w:pPr>
            <w:r>
              <w:rPr>
                <w:u w:val="none"/>
              </w:rPr>
              <w:t>Date:</w:t>
            </w:r>
          </w:p>
        </w:tc>
        <w:tc>
          <w:tcPr>
            <w:tcW w:w="3438" w:type="dxa"/>
            <w:tcBorders>
              <w:top w:val="single" w:sz="4" w:space="0" w:color="auto"/>
              <w:left w:val="nil"/>
              <w:bottom w:val="single" w:sz="4" w:space="0" w:color="auto"/>
              <w:right w:val="nil"/>
            </w:tcBorders>
          </w:tcPr>
          <w:p w14:paraId="607CFEB5" w14:textId="77777777" w:rsidR="00EC6DAF" w:rsidRDefault="00EC6DAF" w:rsidP="00EC6DAF">
            <w:pPr>
              <w:pStyle w:val="Heading1"/>
              <w:rPr>
                <w:u w:val="none"/>
              </w:rPr>
            </w:pPr>
          </w:p>
        </w:tc>
      </w:tr>
      <w:tr w:rsidR="00EC6DAF" w14:paraId="38094848" w14:textId="77777777" w:rsidTr="00016B09">
        <w:trPr>
          <w:trHeight w:val="432"/>
        </w:trPr>
        <w:tc>
          <w:tcPr>
            <w:tcW w:w="2610" w:type="dxa"/>
            <w:tcBorders>
              <w:top w:val="nil"/>
              <w:left w:val="nil"/>
              <w:bottom w:val="nil"/>
              <w:right w:val="nil"/>
            </w:tcBorders>
            <w:vAlign w:val="bottom"/>
          </w:tcPr>
          <w:p w14:paraId="75DD9E25" w14:textId="77777777" w:rsidR="00EC6DAF" w:rsidRDefault="00EC6DAF" w:rsidP="00EC6DAF">
            <w:pPr>
              <w:pStyle w:val="Heading1"/>
              <w:jc w:val="right"/>
              <w:rPr>
                <w:u w:val="none"/>
              </w:rPr>
            </w:pPr>
            <w:r>
              <w:rPr>
                <w:u w:val="none"/>
              </w:rPr>
              <w:t>Total Time Spent:</w:t>
            </w:r>
          </w:p>
        </w:tc>
        <w:tc>
          <w:tcPr>
            <w:tcW w:w="3438" w:type="dxa"/>
            <w:tcBorders>
              <w:top w:val="single" w:sz="4" w:space="0" w:color="auto"/>
              <w:left w:val="nil"/>
              <w:bottom w:val="single" w:sz="4" w:space="0" w:color="auto"/>
              <w:right w:val="nil"/>
            </w:tcBorders>
            <w:vAlign w:val="bottom"/>
          </w:tcPr>
          <w:p w14:paraId="5208D612" w14:textId="77777777" w:rsidR="00EC6DAF" w:rsidRDefault="00EC6DAF" w:rsidP="00EC6DAF">
            <w:pPr>
              <w:pStyle w:val="Heading1"/>
              <w:rPr>
                <w:u w:val="none"/>
              </w:rPr>
            </w:pPr>
          </w:p>
        </w:tc>
      </w:tr>
    </w:tbl>
    <w:p w14:paraId="5726C088" w14:textId="77777777" w:rsidR="001E6D4C" w:rsidRDefault="001E6D4C" w:rsidP="001E6D4C"/>
    <w:p w14:paraId="04B4FB19" w14:textId="77777777" w:rsidR="001E6D4C" w:rsidRDefault="001E6D4C" w:rsidP="001E6D4C"/>
    <w:p w14:paraId="2E11B1D2" w14:textId="77777777" w:rsidR="001E6D4C" w:rsidRDefault="001E6D4C" w:rsidP="001E6D4C"/>
    <w:p w14:paraId="77DF808E" w14:textId="77777777" w:rsidR="001E6D4C" w:rsidRDefault="001E6D4C" w:rsidP="001E6D4C"/>
    <w:p w14:paraId="5453BB6D" w14:textId="77777777" w:rsidR="00E90BA1" w:rsidRDefault="00E90BA1" w:rsidP="001E6D4C"/>
    <w:p w14:paraId="2B4A178B" w14:textId="77777777" w:rsidR="00EC6DAF" w:rsidRDefault="00EC6DAF" w:rsidP="001E6D4C"/>
    <w:p w14:paraId="54760C42" w14:textId="77777777" w:rsidR="00EC6DAF" w:rsidRDefault="00EC6DAF" w:rsidP="001E6D4C"/>
    <w:p w14:paraId="4FC114DF" w14:textId="77777777" w:rsidR="00EC6DAF" w:rsidRDefault="00EC6DAF" w:rsidP="001E6D4C"/>
    <w:p w14:paraId="3D4A8122" w14:textId="77777777" w:rsidR="00EC6DAF" w:rsidRDefault="001E6D4C" w:rsidP="001E6D4C">
      <w:pPr>
        <w:ind w:left="360"/>
        <w:jc w:val="center"/>
        <w:rPr>
          <w:sz w:val="20"/>
          <w:szCs w:val="20"/>
        </w:rPr>
      </w:pPr>
      <w:r w:rsidRPr="00EC6DAF">
        <w:rPr>
          <w:sz w:val="20"/>
          <w:szCs w:val="20"/>
        </w:rPr>
        <w:t xml:space="preserve">* </w:t>
      </w:r>
      <w:r w:rsidR="00491C03" w:rsidRPr="00EC6DAF">
        <w:rPr>
          <w:sz w:val="20"/>
          <w:szCs w:val="20"/>
        </w:rPr>
        <w:t>All PCEP Activity Notes are due to OVR monthly</w:t>
      </w:r>
      <w:r w:rsidR="00E90BA1" w:rsidRPr="00EC6DAF">
        <w:rPr>
          <w:sz w:val="20"/>
          <w:szCs w:val="20"/>
        </w:rPr>
        <w:t xml:space="preserve"> and</w:t>
      </w:r>
      <w:r w:rsidR="00491C03" w:rsidRPr="00EC6DAF">
        <w:rPr>
          <w:sz w:val="20"/>
          <w:szCs w:val="20"/>
        </w:rPr>
        <w:t xml:space="preserve"> turn</w:t>
      </w:r>
      <w:r w:rsidR="00E90BA1" w:rsidRPr="00EC6DAF">
        <w:rPr>
          <w:sz w:val="20"/>
          <w:szCs w:val="20"/>
        </w:rPr>
        <w:t>ed</w:t>
      </w:r>
      <w:r w:rsidR="00491C03" w:rsidRPr="00EC6DAF">
        <w:rPr>
          <w:sz w:val="20"/>
          <w:szCs w:val="20"/>
        </w:rPr>
        <w:t xml:space="preserve"> in </w:t>
      </w:r>
    </w:p>
    <w:p w14:paraId="6E48D22F" w14:textId="77777777" w:rsidR="001E6D4C" w:rsidRPr="00EC6DAF" w:rsidRDefault="00491C03" w:rsidP="001E6D4C">
      <w:pPr>
        <w:ind w:left="360"/>
        <w:jc w:val="center"/>
        <w:rPr>
          <w:sz w:val="20"/>
          <w:szCs w:val="20"/>
        </w:rPr>
      </w:pPr>
      <w:r w:rsidRPr="00EC6DAF">
        <w:rPr>
          <w:sz w:val="20"/>
          <w:szCs w:val="20"/>
        </w:rPr>
        <w:t>by the 5</w:t>
      </w:r>
      <w:r w:rsidRPr="00EC6DAF">
        <w:rPr>
          <w:sz w:val="20"/>
          <w:szCs w:val="20"/>
          <w:vertAlign w:val="superscript"/>
        </w:rPr>
        <w:t>th</w:t>
      </w:r>
      <w:r w:rsidRPr="00EC6DAF">
        <w:rPr>
          <w:sz w:val="20"/>
          <w:szCs w:val="20"/>
        </w:rPr>
        <w:t xml:space="preserve"> of the following month</w:t>
      </w:r>
      <w:r w:rsidR="00E90BA1" w:rsidRPr="00EC6DAF">
        <w:rPr>
          <w:sz w:val="20"/>
          <w:szCs w:val="20"/>
        </w:rPr>
        <w:t xml:space="preserve"> by </w:t>
      </w:r>
      <w:proofErr w:type="gramStart"/>
      <w:r w:rsidR="00E90BA1" w:rsidRPr="00EC6DAF">
        <w:rPr>
          <w:sz w:val="20"/>
          <w:szCs w:val="20"/>
        </w:rPr>
        <w:t>noon</w:t>
      </w:r>
      <w:r w:rsidRPr="00EC6DAF">
        <w:rPr>
          <w:sz w:val="20"/>
          <w:szCs w:val="20"/>
        </w:rPr>
        <w:t>.*</w:t>
      </w:r>
      <w:proofErr w:type="gramEnd"/>
    </w:p>
    <w:sectPr w:rsidR="001E6D4C" w:rsidRPr="00EC6DAF" w:rsidSect="002842F0">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1FDD" w14:textId="77777777" w:rsidR="00887623" w:rsidRDefault="00887623">
      <w:r>
        <w:separator/>
      </w:r>
    </w:p>
  </w:endnote>
  <w:endnote w:type="continuationSeparator" w:id="0">
    <w:p w14:paraId="12CF4793" w14:textId="77777777" w:rsidR="00887623" w:rsidRDefault="0088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1339" w14:textId="77777777" w:rsidR="00EC6DAF" w:rsidRPr="00EC6DAF" w:rsidRDefault="00EC6DAF" w:rsidP="00653601">
    <w:pPr>
      <w:pStyle w:val="Footer"/>
      <w:jc w:val="right"/>
      <w:rPr>
        <w:sz w:val="16"/>
        <w:szCs w:val="16"/>
      </w:rPr>
    </w:pPr>
    <w:r w:rsidRPr="00EC6DAF">
      <w:rPr>
        <w:sz w:val="16"/>
        <w:szCs w:val="16"/>
      </w:rPr>
      <w:t>Revised July</w:t>
    </w:r>
    <w:r>
      <w:rPr>
        <w:sz w:val="16"/>
        <w:szCs w:val="16"/>
      </w:rPr>
      <w:t>,</w:t>
    </w:r>
    <w:r w:rsidRPr="00EC6DAF">
      <w:rPr>
        <w:sz w:val="16"/>
        <w:szCs w:val="16"/>
      </w:rPr>
      <w:t xml:space="preserve"> 2012 – OVR</w:t>
    </w:r>
  </w:p>
  <w:p w14:paraId="52716373" w14:textId="77777777" w:rsidR="00EC6DAF" w:rsidRDefault="00EC6DAF" w:rsidP="006536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574C" w14:textId="77777777" w:rsidR="00887623" w:rsidRDefault="00887623">
      <w:r>
        <w:separator/>
      </w:r>
    </w:p>
  </w:footnote>
  <w:footnote w:type="continuationSeparator" w:id="0">
    <w:p w14:paraId="74CCD77B" w14:textId="77777777" w:rsidR="00887623" w:rsidRDefault="0088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78FC" w14:textId="77777777" w:rsidR="00EC6DAF" w:rsidRDefault="00EC6DAF" w:rsidP="00431C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E61DD"/>
    <w:multiLevelType w:val="hybridMultilevel"/>
    <w:tmpl w:val="3BF6A73E"/>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4C"/>
    <w:rsid w:val="000155C6"/>
    <w:rsid w:val="00016B09"/>
    <w:rsid w:val="00051D25"/>
    <w:rsid w:val="000932C1"/>
    <w:rsid w:val="000F2E05"/>
    <w:rsid w:val="001018C4"/>
    <w:rsid w:val="00143BD6"/>
    <w:rsid w:val="00197117"/>
    <w:rsid w:val="001E6D4C"/>
    <w:rsid w:val="00233C66"/>
    <w:rsid w:val="00243E72"/>
    <w:rsid w:val="002842F0"/>
    <w:rsid w:val="00324FD6"/>
    <w:rsid w:val="00356467"/>
    <w:rsid w:val="003C4C40"/>
    <w:rsid w:val="00431C62"/>
    <w:rsid w:val="004849CC"/>
    <w:rsid w:val="00491C03"/>
    <w:rsid w:val="004F1F28"/>
    <w:rsid w:val="004F3768"/>
    <w:rsid w:val="00535209"/>
    <w:rsid w:val="00554BD0"/>
    <w:rsid w:val="0059214C"/>
    <w:rsid w:val="005B30E3"/>
    <w:rsid w:val="005F39EE"/>
    <w:rsid w:val="00627F1D"/>
    <w:rsid w:val="00653601"/>
    <w:rsid w:val="006660A8"/>
    <w:rsid w:val="00680E8F"/>
    <w:rsid w:val="006B5C89"/>
    <w:rsid w:val="008820F6"/>
    <w:rsid w:val="00887623"/>
    <w:rsid w:val="00923633"/>
    <w:rsid w:val="00953BDA"/>
    <w:rsid w:val="00A776BF"/>
    <w:rsid w:val="00AA583D"/>
    <w:rsid w:val="00AB50A1"/>
    <w:rsid w:val="00AF40C1"/>
    <w:rsid w:val="00BB6E82"/>
    <w:rsid w:val="00BD56AE"/>
    <w:rsid w:val="00C13FEA"/>
    <w:rsid w:val="00C22649"/>
    <w:rsid w:val="00C61577"/>
    <w:rsid w:val="00C73035"/>
    <w:rsid w:val="00C74001"/>
    <w:rsid w:val="00C803F8"/>
    <w:rsid w:val="00CE5F8F"/>
    <w:rsid w:val="00D87055"/>
    <w:rsid w:val="00DB7B11"/>
    <w:rsid w:val="00E05092"/>
    <w:rsid w:val="00E05BC5"/>
    <w:rsid w:val="00E247DF"/>
    <w:rsid w:val="00E90BA1"/>
    <w:rsid w:val="00EC6DAF"/>
    <w:rsid w:val="00F07A8F"/>
    <w:rsid w:val="00F96869"/>
    <w:rsid w:val="00FB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AEB5"/>
  <w15:docId w15:val="{AED7C51A-753B-4EB9-B588-C442D12B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4C"/>
    <w:rPr>
      <w:rFonts w:ascii="Times New Roman" w:eastAsia="Times New Roman" w:hAnsi="Times New Roman"/>
      <w:sz w:val="24"/>
      <w:szCs w:val="24"/>
    </w:rPr>
  </w:style>
  <w:style w:type="paragraph" w:styleId="Heading1">
    <w:name w:val="heading 1"/>
    <w:basedOn w:val="Normal"/>
    <w:next w:val="Normal"/>
    <w:link w:val="Heading1Char"/>
    <w:qFormat/>
    <w:rsid w:val="001E6D4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6D4C"/>
    <w:rPr>
      <w:rFonts w:ascii="Times New Roman" w:eastAsia="Times New Roman" w:hAnsi="Times New Roman" w:cs="Times New Roman"/>
      <w:b/>
      <w:bCs/>
      <w:sz w:val="24"/>
      <w:szCs w:val="24"/>
      <w:u w:val="single"/>
    </w:rPr>
  </w:style>
  <w:style w:type="paragraph" w:styleId="Header">
    <w:name w:val="header"/>
    <w:basedOn w:val="Normal"/>
    <w:rsid w:val="00653601"/>
    <w:pPr>
      <w:tabs>
        <w:tab w:val="center" w:pos="4320"/>
        <w:tab w:val="right" w:pos="8640"/>
      </w:tabs>
    </w:pPr>
  </w:style>
  <w:style w:type="paragraph" w:styleId="Footer">
    <w:name w:val="footer"/>
    <w:basedOn w:val="Normal"/>
    <w:rsid w:val="00653601"/>
    <w:pPr>
      <w:tabs>
        <w:tab w:val="center" w:pos="4320"/>
        <w:tab w:val="right" w:pos="8640"/>
      </w:tabs>
    </w:pPr>
  </w:style>
  <w:style w:type="table" w:styleId="TableGrid">
    <w:name w:val="Table Grid"/>
    <w:basedOn w:val="TableNormal"/>
    <w:uiPriority w:val="59"/>
    <w:rsid w:val="00EC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D3B-1768-4AE1-86D5-3B680AD8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PCEP ACTIVITY NOTE (Person Centered Employment Plan)</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PCEP ACTIVITY NOTE (Person Centered Employment Plan)</dc:title>
  <dc:creator>Katie Wolf Smith</dc:creator>
  <cp:lastModifiedBy>Bocard, Chelsea J.</cp:lastModifiedBy>
  <cp:revision>2</cp:revision>
  <cp:lastPrinted>2010-06-07T17:30:00Z</cp:lastPrinted>
  <dcterms:created xsi:type="dcterms:W3CDTF">2022-04-12T16:47:00Z</dcterms:created>
  <dcterms:modified xsi:type="dcterms:W3CDTF">2022-04-12T16:47:00Z</dcterms:modified>
</cp:coreProperties>
</file>